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0FAA" w14:textId="794C4922" w:rsidR="00961F71" w:rsidRPr="00446037" w:rsidRDefault="009932D8" w:rsidP="00961F71">
      <w:pPr>
        <w:pStyle w:val="Heading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Garamond" w:hAnsi="Garamond"/>
          <w:color w:val="008000"/>
        </w:rPr>
      </w:pPr>
      <w:r>
        <w:rPr>
          <w:rFonts w:ascii="Garamond" w:hAnsi="Garamond"/>
          <w:color w:val="008000"/>
        </w:rPr>
        <w:t>INDIAN RIVER</w:t>
      </w:r>
      <w:r w:rsidR="00776C17">
        <w:rPr>
          <w:rFonts w:ascii="Garamond" w:hAnsi="Garamond"/>
          <w:color w:val="008000"/>
        </w:rPr>
        <w:t xml:space="preserve"> </w:t>
      </w:r>
      <w:r w:rsidR="00C502B5">
        <w:rPr>
          <w:rFonts w:ascii="Garamond" w:hAnsi="Garamond"/>
          <w:color w:val="008000"/>
        </w:rPr>
        <w:t>FALL TRIAL</w:t>
      </w:r>
    </w:p>
    <w:p w14:paraId="26B0E83A" w14:textId="77777777" w:rsidR="006841F3" w:rsidRPr="00446037" w:rsidRDefault="006841F3" w:rsidP="006841F3">
      <w:pPr>
        <w:rPr>
          <w:sz w:val="12"/>
          <w:szCs w:val="12"/>
        </w:rPr>
      </w:pPr>
    </w:p>
    <w:p w14:paraId="03433DAF" w14:textId="393C5873" w:rsidR="00FD08B4" w:rsidRPr="003D484F" w:rsidRDefault="009932D8" w:rsidP="00FD08B4">
      <w:pPr>
        <w:pStyle w:val="Heading9"/>
        <w:rPr>
          <w:sz w:val="40"/>
          <w:szCs w:val="40"/>
        </w:rPr>
      </w:pPr>
      <w:r>
        <w:rPr>
          <w:sz w:val="40"/>
          <w:szCs w:val="40"/>
        </w:rPr>
        <w:t xml:space="preserve">Oct </w:t>
      </w:r>
      <w:r w:rsidR="00687CE6">
        <w:rPr>
          <w:sz w:val="40"/>
          <w:szCs w:val="40"/>
        </w:rPr>
        <w:t>28-30</w:t>
      </w:r>
      <w:r w:rsidR="00FD08B4">
        <w:rPr>
          <w:sz w:val="40"/>
          <w:szCs w:val="40"/>
        </w:rPr>
        <w:t>, 202</w:t>
      </w:r>
      <w:r w:rsidR="00687CE6">
        <w:rPr>
          <w:sz w:val="40"/>
          <w:szCs w:val="40"/>
        </w:rPr>
        <w:t>2</w:t>
      </w:r>
    </w:p>
    <w:p w14:paraId="0F1871D1" w14:textId="20BEAAAE" w:rsidR="00DC6DCB" w:rsidRDefault="009932D8" w:rsidP="00DC6DCB">
      <w:pPr>
        <w:pStyle w:val="Heading9"/>
        <w:rPr>
          <w:szCs w:val="24"/>
        </w:rPr>
      </w:pPr>
      <w:r>
        <w:rPr>
          <w:szCs w:val="24"/>
        </w:rPr>
        <w:t>2556 Indian River Line, Indian River, ON K0L2B0</w:t>
      </w:r>
    </w:p>
    <w:p w14:paraId="682A5EE7" w14:textId="77777777" w:rsidR="00B03693" w:rsidRPr="003D484F" w:rsidRDefault="00B03693" w:rsidP="00B03693">
      <w:pPr>
        <w:pStyle w:val="Heading9"/>
        <w:rPr>
          <w:szCs w:val="24"/>
        </w:rPr>
      </w:pPr>
      <w:r w:rsidRPr="003D484F">
        <w:rPr>
          <w:szCs w:val="24"/>
        </w:rPr>
        <w:t xml:space="preserve">OBCC, USBCHA, NEBCA  </w:t>
      </w:r>
    </w:p>
    <w:p w14:paraId="399F4A7B" w14:textId="14FCED8B" w:rsidR="00B03693" w:rsidRDefault="00B03693" w:rsidP="00B03693">
      <w:pPr>
        <w:rPr>
          <w:b/>
          <w:color w:val="000000"/>
          <w:sz w:val="22"/>
        </w:rPr>
      </w:pPr>
      <w:r>
        <w:tab/>
      </w:r>
    </w:p>
    <w:p w14:paraId="2EF9104D" w14:textId="77777777" w:rsidR="00B03693" w:rsidRPr="006C1C9B" w:rsidRDefault="00B03693" w:rsidP="00B03693">
      <w:pPr>
        <w:jc w:val="center"/>
        <w:rPr>
          <w:b/>
          <w:color w:val="000000"/>
          <w:sz w:val="28"/>
        </w:rPr>
      </w:pPr>
      <w:r w:rsidRPr="006C1C9B">
        <w:rPr>
          <w:b/>
          <w:color w:val="000000"/>
          <w:sz w:val="28"/>
        </w:rPr>
        <w:t>Judge</w:t>
      </w:r>
      <w:r>
        <w:rPr>
          <w:b/>
          <w:color w:val="000000"/>
          <w:sz w:val="28"/>
        </w:rPr>
        <w:t>:</w:t>
      </w:r>
    </w:p>
    <w:p w14:paraId="23F3159E" w14:textId="7781AEF3" w:rsidR="00B03693" w:rsidRPr="00A968BC" w:rsidRDefault="001C3E09" w:rsidP="00B03693">
      <w:pPr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Eamonn Connell, Ireland</w:t>
      </w:r>
    </w:p>
    <w:p w14:paraId="468741CE" w14:textId="77777777" w:rsidR="00B03693" w:rsidRDefault="00B03693" w:rsidP="00B03693">
      <w:pPr>
        <w:jc w:val="center"/>
        <w:rPr>
          <w:b/>
          <w:color w:val="000000"/>
          <w:sz w:val="24"/>
        </w:rPr>
      </w:pPr>
    </w:p>
    <w:p w14:paraId="617656FB" w14:textId="0B20C142" w:rsidR="00341925" w:rsidRDefault="00B03693" w:rsidP="00B03693">
      <w:pPr>
        <w:jc w:val="center"/>
        <w:rPr>
          <w:b/>
          <w:color w:val="000000"/>
          <w:sz w:val="24"/>
        </w:rPr>
      </w:pPr>
      <w:r w:rsidRPr="001E43EF">
        <w:rPr>
          <w:b/>
          <w:color w:val="000000"/>
          <w:sz w:val="24"/>
        </w:rPr>
        <w:t>T</w:t>
      </w:r>
      <w:r>
        <w:rPr>
          <w:b/>
          <w:color w:val="000000"/>
          <w:sz w:val="24"/>
        </w:rPr>
        <w:t>wo</w:t>
      </w:r>
      <w:r w:rsidR="00217485">
        <w:rPr>
          <w:b/>
          <w:color w:val="000000"/>
          <w:sz w:val="24"/>
        </w:rPr>
        <w:t xml:space="preserve"> each of</w:t>
      </w:r>
      <w:r>
        <w:rPr>
          <w:b/>
          <w:color w:val="000000"/>
          <w:sz w:val="24"/>
        </w:rPr>
        <w:t xml:space="preserve"> </w:t>
      </w:r>
      <w:r w:rsidR="00AE3C31">
        <w:rPr>
          <w:b/>
          <w:color w:val="000000"/>
          <w:sz w:val="24"/>
        </w:rPr>
        <w:t xml:space="preserve">Ranch, </w:t>
      </w:r>
      <w:r>
        <w:rPr>
          <w:b/>
          <w:color w:val="000000"/>
          <w:sz w:val="24"/>
        </w:rPr>
        <w:t>Novice, Pro Novice,</w:t>
      </w:r>
      <w:r w:rsidR="00687CE6">
        <w:rPr>
          <w:b/>
          <w:color w:val="000000"/>
          <w:sz w:val="24"/>
        </w:rPr>
        <w:t xml:space="preserve"> Ranch,</w:t>
      </w:r>
      <w:r>
        <w:rPr>
          <w:b/>
          <w:color w:val="000000"/>
          <w:sz w:val="24"/>
        </w:rPr>
        <w:t xml:space="preserve"> </w:t>
      </w:r>
      <w:r w:rsidR="007326C8">
        <w:rPr>
          <w:b/>
          <w:color w:val="000000"/>
          <w:sz w:val="24"/>
        </w:rPr>
        <w:t>Nursery</w:t>
      </w:r>
      <w:r w:rsidR="00145EAC">
        <w:rPr>
          <w:b/>
          <w:color w:val="000000"/>
          <w:sz w:val="24"/>
        </w:rPr>
        <w:t xml:space="preserve"> (if 5+ dogs)</w:t>
      </w:r>
      <w:r w:rsidR="007326C8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and Open trials</w:t>
      </w:r>
      <w:r w:rsidR="00341925">
        <w:rPr>
          <w:b/>
          <w:color w:val="000000"/>
          <w:sz w:val="24"/>
        </w:rPr>
        <w:t>.</w:t>
      </w:r>
    </w:p>
    <w:p w14:paraId="4DF45945" w14:textId="72E0446E" w:rsidR="00B03693" w:rsidRDefault="004C16A5" w:rsidP="00B03693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Order of classes</w:t>
      </w:r>
      <w:r w:rsidR="00AE3C31">
        <w:rPr>
          <w:b/>
          <w:color w:val="000000"/>
          <w:sz w:val="24"/>
        </w:rPr>
        <w:t>: TBD</w:t>
      </w:r>
    </w:p>
    <w:p w14:paraId="32119950" w14:textId="6CEB07A4" w:rsidR="00B03693" w:rsidRPr="00D8643E" w:rsidRDefault="00B03693" w:rsidP="00B03693">
      <w:pPr>
        <w:jc w:val="center"/>
        <w:rPr>
          <w:b/>
          <w:i/>
          <w:color w:val="000000"/>
          <w:sz w:val="22"/>
        </w:rPr>
      </w:pPr>
      <w:r w:rsidRPr="00D8643E">
        <w:rPr>
          <w:b/>
          <w:i/>
          <w:color w:val="000000"/>
          <w:sz w:val="22"/>
        </w:rPr>
        <w:t>Third dog</w:t>
      </w:r>
      <w:r>
        <w:rPr>
          <w:b/>
          <w:i/>
          <w:color w:val="000000"/>
          <w:sz w:val="22"/>
        </w:rPr>
        <w:t>s</w:t>
      </w:r>
      <w:r w:rsidRPr="00D8643E">
        <w:rPr>
          <w:b/>
          <w:i/>
          <w:color w:val="000000"/>
          <w:sz w:val="22"/>
        </w:rPr>
        <w:t xml:space="preserve"> in Open will be accepted if space allows</w:t>
      </w:r>
      <w:r w:rsidR="007A4A65">
        <w:rPr>
          <w:b/>
          <w:i/>
          <w:color w:val="000000"/>
          <w:sz w:val="22"/>
        </w:rPr>
        <w:t xml:space="preserve"> (separate check and note on entry)</w:t>
      </w:r>
    </w:p>
    <w:p w14:paraId="68336575" w14:textId="77777777" w:rsidR="00B03693" w:rsidRDefault="00B03693" w:rsidP="00B03693">
      <w:pPr>
        <w:jc w:val="center"/>
        <w:rPr>
          <w:b/>
          <w:color w:val="000000"/>
          <w:sz w:val="24"/>
        </w:rPr>
      </w:pPr>
    </w:p>
    <w:p w14:paraId="6A8EB485" w14:textId="6F3ADCF1" w:rsidR="00B03693" w:rsidRDefault="00B03693" w:rsidP="00B03693">
      <w:pPr>
        <w:jc w:val="center"/>
        <w:rPr>
          <w:b/>
          <w:color w:val="000000"/>
          <w:sz w:val="22"/>
        </w:rPr>
      </w:pPr>
      <w:r w:rsidRPr="009C6ACD">
        <w:rPr>
          <w:b/>
          <w:color w:val="000000"/>
          <w:sz w:val="22"/>
        </w:rPr>
        <w:t>Payback</w:t>
      </w:r>
      <w:r w:rsidR="00145EAC">
        <w:rPr>
          <w:b/>
          <w:color w:val="000000"/>
          <w:sz w:val="22"/>
        </w:rPr>
        <w:t xml:space="preserve"> </w:t>
      </w:r>
      <w:r>
        <w:rPr>
          <w:b/>
          <w:color w:val="000000"/>
          <w:sz w:val="22"/>
        </w:rPr>
        <w:t>in Open after expenses</w:t>
      </w:r>
    </w:p>
    <w:p w14:paraId="4342CBBA" w14:textId="37089C4A" w:rsidR="00125A2F" w:rsidRDefault="00125A2F" w:rsidP="00B03693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Prizes</w:t>
      </w:r>
      <w:r w:rsidR="000D1435">
        <w:rPr>
          <w:b/>
          <w:color w:val="000000"/>
          <w:sz w:val="22"/>
        </w:rPr>
        <w:t xml:space="preserve"> &amp; ribbons</w:t>
      </w:r>
      <w:r>
        <w:rPr>
          <w:b/>
          <w:color w:val="000000"/>
          <w:sz w:val="22"/>
        </w:rPr>
        <w:t xml:space="preserve"> </w:t>
      </w:r>
      <w:r w:rsidR="006E5EBB">
        <w:rPr>
          <w:b/>
          <w:color w:val="000000"/>
          <w:sz w:val="22"/>
        </w:rPr>
        <w:t xml:space="preserve">Ranch, </w:t>
      </w:r>
      <w:proofErr w:type="gramStart"/>
      <w:r w:rsidR="002C2CAD">
        <w:rPr>
          <w:b/>
          <w:color w:val="000000"/>
          <w:sz w:val="22"/>
        </w:rPr>
        <w:t>Novice</w:t>
      </w:r>
      <w:proofErr w:type="gramEnd"/>
      <w:r w:rsidR="002C2CAD">
        <w:rPr>
          <w:b/>
          <w:color w:val="000000"/>
          <w:sz w:val="22"/>
        </w:rPr>
        <w:t xml:space="preserve"> and Pro Novice classes</w:t>
      </w:r>
    </w:p>
    <w:p w14:paraId="7011CAEC" w14:textId="77777777" w:rsidR="00B03693" w:rsidRDefault="00B03693" w:rsidP="00B03693">
      <w:pPr>
        <w:jc w:val="center"/>
        <w:rPr>
          <w:b/>
          <w:color w:val="000000"/>
          <w:sz w:val="22"/>
        </w:rPr>
      </w:pPr>
    </w:p>
    <w:p w14:paraId="75A2B957" w14:textId="127E69ED" w:rsidR="00B03693" w:rsidRDefault="00B03693" w:rsidP="00B03693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ENTRY FEES </w:t>
      </w:r>
      <w:r w:rsidRPr="00040B4B">
        <w:rPr>
          <w:b/>
          <w:bCs/>
          <w:color w:val="FF0000"/>
          <w:sz w:val="24"/>
          <w:szCs w:val="24"/>
        </w:rPr>
        <w:t>CDN $:</w:t>
      </w:r>
      <w:r>
        <w:rPr>
          <w:b/>
          <w:color w:val="000000"/>
          <w:sz w:val="22"/>
        </w:rPr>
        <w:t xml:space="preserve"> Open: $60.00, </w:t>
      </w:r>
      <w:r w:rsidR="00687CE6">
        <w:rPr>
          <w:b/>
          <w:color w:val="000000"/>
          <w:sz w:val="22"/>
        </w:rPr>
        <w:t xml:space="preserve"> Ranch $40, </w:t>
      </w:r>
      <w:r>
        <w:rPr>
          <w:b/>
          <w:color w:val="000000"/>
          <w:sz w:val="22"/>
        </w:rPr>
        <w:t>NN/PN/Nursery: $30.00</w:t>
      </w:r>
    </w:p>
    <w:p w14:paraId="16B25F59" w14:textId="4ADE1934" w:rsidR="00687CE6" w:rsidRDefault="00687CE6" w:rsidP="00B03693">
      <w:pPr>
        <w:jc w:val="center"/>
        <w:rPr>
          <w:b/>
          <w:color w:val="000000" w:themeColor="text1"/>
          <w:sz w:val="22"/>
        </w:rPr>
      </w:pPr>
      <w:r>
        <w:rPr>
          <w:b/>
          <w:color w:val="FF0000"/>
          <w:sz w:val="22"/>
        </w:rPr>
        <w:t xml:space="preserve">US $:  </w:t>
      </w:r>
      <w:r>
        <w:rPr>
          <w:b/>
          <w:color w:val="000000" w:themeColor="text1"/>
          <w:sz w:val="22"/>
        </w:rPr>
        <w:t>Open $50, Ranch $35, NN/PN/Nursery: $25</w:t>
      </w:r>
    </w:p>
    <w:p w14:paraId="4579CABD" w14:textId="0A72977B" w:rsidR="00C43621" w:rsidRPr="00687CE6" w:rsidRDefault="00C43621" w:rsidP="00B03693">
      <w:pPr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Dinner $25</w:t>
      </w:r>
    </w:p>
    <w:p w14:paraId="562FE9E1" w14:textId="77777777" w:rsidR="00B03693" w:rsidRDefault="00B03693" w:rsidP="00B03693">
      <w:pPr>
        <w:jc w:val="center"/>
        <w:rPr>
          <w:b/>
          <w:color w:val="000000"/>
          <w:sz w:val="22"/>
        </w:rPr>
      </w:pPr>
    </w:p>
    <w:p w14:paraId="3463AC23" w14:textId="65BE26A9" w:rsidR="00B03693" w:rsidRDefault="009932D8" w:rsidP="00B03693">
      <w:pPr>
        <w:jc w:val="center"/>
        <w:rPr>
          <w:b/>
          <w:bCs/>
          <w:i/>
          <w:sz w:val="16"/>
        </w:rPr>
      </w:pPr>
      <w:r>
        <w:rPr>
          <w:b/>
          <w:color w:val="000000"/>
          <w:sz w:val="22"/>
        </w:rPr>
        <w:t xml:space="preserve">Movin and </w:t>
      </w:r>
      <w:proofErr w:type="spellStart"/>
      <w:r>
        <w:rPr>
          <w:b/>
          <w:color w:val="000000"/>
          <w:sz w:val="22"/>
        </w:rPr>
        <w:t>Sharalea</w:t>
      </w:r>
      <w:proofErr w:type="spellEnd"/>
      <w:r>
        <w:rPr>
          <w:b/>
          <w:color w:val="000000"/>
          <w:sz w:val="22"/>
        </w:rPr>
        <w:t xml:space="preserve"> </w:t>
      </w:r>
      <w:r w:rsidR="00687CE6">
        <w:rPr>
          <w:b/>
          <w:color w:val="000000"/>
          <w:sz w:val="22"/>
        </w:rPr>
        <w:t>were</w:t>
      </w:r>
      <w:r>
        <w:rPr>
          <w:b/>
          <w:color w:val="000000"/>
          <w:sz w:val="22"/>
        </w:rPr>
        <w:t xml:space="preserve"> crushed we </w:t>
      </w:r>
      <w:r w:rsidR="00C43621">
        <w:rPr>
          <w:b/>
          <w:color w:val="000000"/>
          <w:sz w:val="22"/>
        </w:rPr>
        <w:t>didn’t</w:t>
      </w:r>
      <w:r>
        <w:rPr>
          <w:b/>
          <w:color w:val="000000"/>
          <w:sz w:val="22"/>
        </w:rPr>
        <w:t xml:space="preserve"> hold a </w:t>
      </w:r>
      <w:proofErr w:type="gramStart"/>
      <w:r>
        <w:rPr>
          <w:b/>
          <w:color w:val="000000"/>
          <w:sz w:val="22"/>
        </w:rPr>
        <w:t>handlers</w:t>
      </w:r>
      <w:proofErr w:type="gramEnd"/>
      <w:r>
        <w:rPr>
          <w:b/>
          <w:color w:val="000000"/>
          <w:sz w:val="22"/>
        </w:rPr>
        <w:t xml:space="preserve"> dinner</w:t>
      </w:r>
      <w:r w:rsidR="00687CE6">
        <w:rPr>
          <w:b/>
          <w:color w:val="000000"/>
          <w:sz w:val="22"/>
        </w:rPr>
        <w:t xml:space="preserve"> in 2020 so will be doing a fantastic handlers dinner on the 29</w:t>
      </w:r>
      <w:r w:rsidR="00687CE6" w:rsidRPr="00687CE6">
        <w:rPr>
          <w:b/>
          <w:color w:val="000000"/>
          <w:sz w:val="22"/>
          <w:vertAlign w:val="superscript"/>
        </w:rPr>
        <w:t>th</w:t>
      </w:r>
      <w:r w:rsidR="00687CE6">
        <w:rPr>
          <w:b/>
          <w:color w:val="000000"/>
          <w:sz w:val="22"/>
        </w:rPr>
        <w:t xml:space="preserve"> after r</w:t>
      </w:r>
      <w:r w:rsidR="00B03693">
        <w:rPr>
          <w:b/>
          <w:color w:val="000000"/>
          <w:sz w:val="22"/>
        </w:rPr>
        <w:t>unning on Saturday</w:t>
      </w:r>
      <w:r w:rsidR="00364DA4">
        <w:rPr>
          <w:b/>
          <w:color w:val="000000"/>
          <w:sz w:val="22"/>
        </w:rPr>
        <w:t xml:space="preserve"> </w:t>
      </w:r>
    </w:p>
    <w:p w14:paraId="6ECF95E6" w14:textId="77777777" w:rsidR="00B03693" w:rsidRPr="00D8643E" w:rsidRDefault="00B03693" w:rsidP="00B03693">
      <w:pPr>
        <w:jc w:val="center"/>
        <w:rPr>
          <w:b/>
          <w:bCs/>
          <w:i/>
          <w:sz w:val="16"/>
        </w:rPr>
      </w:pPr>
    </w:p>
    <w:p w14:paraId="2CB69AEE" w14:textId="493E430B" w:rsidR="00B03693" w:rsidRDefault="00B03693" w:rsidP="00B03693">
      <w:pPr>
        <w:suppressAutoHyphens/>
        <w:spacing w:line="228" w:lineRule="auto"/>
        <w:jc w:val="center"/>
        <w:rPr>
          <w:b/>
          <w:bCs/>
          <w:color w:val="FF0000"/>
          <w:sz w:val="24"/>
          <w:szCs w:val="24"/>
        </w:rPr>
      </w:pPr>
      <w:r w:rsidRPr="00CD530F">
        <w:rPr>
          <w:b/>
          <w:bCs/>
          <w:color w:val="000000"/>
          <w:sz w:val="22"/>
          <w:lang w:eastAsia="zh-CN"/>
        </w:rPr>
        <w:t xml:space="preserve">Entries will be accepted &amp; treated equally post-marked on or before trial opening date: </w:t>
      </w:r>
      <w:r w:rsidR="009932D8">
        <w:rPr>
          <w:b/>
          <w:bCs/>
          <w:color w:val="FF0000"/>
          <w:sz w:val="24"/>
          <w:szCs w:val="24"/>
        </w:rPr>
        <w:t xml:space="preserve">September </w:t>
      </w:r>
      <w:r w:rsidR="00C75C24">
        <w:rPr>
          <w:b/>
          <w:bCs/>
          <w:color w:val="FF0000"/>
          <w:sz w:val="24"/>
          <w:szCs w:val="24"/>
        </w:rPr>
        <w:t>30</w:t>
      </w:r>
      <w:r w:rsidR="009932D8">
        <w:rPr>
          <w:b/>
          <w:bCs/>
          <w:color w:val="FF0000"/>
          <w:sz w:val="24"/>
          <w:szCs w:val="24"/>
        </w:rPr>
        <w:t xml:space="preserve">, </w:t>
      </w:r>
      <w:proofErr w:type="gramStart"/>
      <w:r w:rsidR="009932D8">
        <w:rPr>
          <w:b/>
          <w:bCs/>
          <w:color w:val="FF0000"/>
          <w:sz w:val="24"/>
          <w:szCs w:val="24"/>
        </w:rPr>
        <w:t>202</w:t>
      </w:r>
      <w:r w:rsidR="00687CE6">
        <w:rPr>
          <w:b/>
          <w:bCs/>
          <w:color w:val="FF0000"/>
          <w:sz w:val="24"/>
          <w:szCs w:val="24"/>
        </w:rPr>
        <w:t>2</w:t>
      </w:r>
      <w:proofErr w:type="gramEnd"/>
      <w:r>
        <w:rPr>
          <w:b/>
          <w:bCs/>
          <w:color w:val="FF0000"/>
          <w:sz w:val="24"/>
          <w:szCs w:val="24"/>
        </w:rPr>
        <w:t xml:space="preserve"> </w:t>
      </w:r>
      <w:r w:rsidRPr="00CD530F">
        <w:rPr>
          <w:b/>
          <w:bCs/>
          <w:color w:val="FF0000"/>
          <w:sz w:val="24"/>
          <w:szCs w:val="24"/>
          <w:lang w:eastAsia="zh-CN"/>
        </w:rPr>
        <w:t xml:space="preserve"> </w:t>
      </w:r>
      <w:r w:rsidRPr="00CD530F">
        <w:rPr>
          <w:bCs/>
          <w:color w:val="000000"/>
          <w:sz w:val="22"/>
          <w:lang w:eastAsia="zh-CN"/>
        </w:rPr>
        <w:t xml:space="preserve">Entries after the opening date will be accepted as received.  </w:t>
      </w:r>
      <w:r w:rsidRPr="0018792B">
        <w:rPr>
          <w:b/>
          <w:bCs/>
          <w:color w:val="000000"/>
          <w:sz w:val="22"/>
        </w:rPr>
        <w:t>Entries will cl</w:t>
      </w:r>
      <w:r>
        <w:rPr>
          <w:b/>
          <w:bCs/>
          <w:color w:val="000000"/>
          <w:sz w:val="22"/>
        </w:rPr>
        <w:t xml:space="preserve">ose </w:t>
      </w:r>
      <w:r w:rsidR="009932D8">
        <w:rPr>
          <w:b/>
          <w:bCs/>
          <w:color w:val="FF0000"/>
          <w:sz w:val="24"/>
          <w:szCs w:val="24"/>
        </w:rPr>
        <w:t>October</w:t>
      </w:r>
      <w:r w:rsidR="00C75C24">
        <w:rPr>
          <w:b/>
          <w:bCs/>
          <w:color w:val="FF0000"/>
          <w:sz w:val="24"/>
          <w:szCs w:val="24"/>
        </w:rPr>
        <w:t xml:space="preserve"> 20</w:t>
      </w:r>
      <w:r>
        <w:rPr>
          <w:b/>
          <w:bCs/>
          <w:color w:val="FF0000"/>
          <w:sz w:val="24"/>
          <w:szCs w:val="24"/>
        </w:rPr>
        <w:t>, 202</w:t>
      </w:r>
      <w:r w:rsidR="00687CE6">
        <w:rPr>
          <w:b/>
          <w:bCs/>
          <w:color w:val="FF0000"/>
          <w:sz w:val="24"/>
          <w:szCs w:val="24"/>
        </w:rPr>
        <w:t xml:space="preserve">2 </w:t>
      </w:r>
    </w:p>
    <w:p w14:paraId="74627865" w14:textId="5D331D16" w:rsidR="00B03693" w:rsidRDefault="00B03693" w:rsidP="00B03693">
      <w:pPr>
        <w:suppressAutoHyphens/>
        <w:spacing w:line="228" w:lineRule="auto"/>
        <w:jc w:val="center"/>
        <w:rPr>
          <w:bCs/>
          <w:color w:val="000000"/>
          <w:sz w:val="22"/>
          <w:lang w:eastAsia="zh-CN"/>
        </w:rPr>
      </w:pPr>
      <w:r w:rsidRPr="00863E4C">
        <w:rPr>
          <w:bCs/>
          <w:color w:val="000000"/>
          <w:sz w:val="22"/>
        </w:rPr>
        <w:t xml:space="preserve">or when run maximum is reached.  </w:t>
      </w:r>
      <w:r w:rsidRPr="00CD530F">
        <w:rPr>
          <w:bCs/>
          <w:color w:val="000000"/>
          <w:sz w:val="22"/>
          <w:lang w:eastAsia="zh-CN"/>
        </w:rPr>
        <w:t>NO REFUNDS after this date</w:t>
      </w:r>
      <w:r w:rsidR="002C2CAD">
        <w:rPr>
          <w:bCs/>
          <w:color w:val="000000"/>
          <w:sz w:val="22"/>
          <w:lang w:eastAsia="zh-CN"/>
        </w:rPr>
        <w:t xml:space="preserve"> unless COVID related</w:t>
      </w:r>
      <w:r w:rsidRPr="00CD530F">
        <w:rPr>
          <w:bCs/>
          <w:color w:val="000000"/>
          <w:sz w:val="22"/>
          <w:lang w:eastAsia="zh-CN"/>
        </w:rPr>
        <w:t>.</w:t>
      </w:r>
    </w:p>
    <w:p w14:paraId="3C3159F1" w14:textId="77777777" w:rsidR="00962583" w:rsidRPr="00CD530F" w:rsidRDefault="00962583" w:rsidP="00B03693">
      <w:pPr>
        <w:suppressAutoHyphens/>
        <w:spacing w:line="228" w:lineRule="auto"/>
        <w:jc w:val="center"/>
        <w:rPr>
          <w:bCs/>
          <w:color w:val="000000"/>
          <w:sz w:val="22"/>
          <w:lang w:eastAsia="zh-CN"/>
        </w:rPr>
      </w:pPr>
    </w:p>
    <w:p w14:paraId="00B1B607" w14:textId="569D373C" w:rsidR="00B03693" w:rsidRDefault="00B03693" w:rsidP="00B03693">
      <w:pPr>
        <w:suppressAutoHyphens/>
        <w:spacing w:line="228" w:lineRule="auto"/>
        <w:jc w:val="center"/>
        <w:rPr>
          <w:bCs/>
          <w:color w:val="000000"/>
          <w:sz w:val="22"/>
          <w:lang w:eastAsia="zh-CN"/>
        </w:rPr>
      </w:pPr>
      <w:r w:rsidRPr="00CD530F">
        <w:rPr>
          <w:bCs/>
          <w:color w:val="000000"/>
          <w:sz w:val="22"/>
          <w:lang w:eastAsia="zh-CN"/>
        </w:rPr>
        <w:t>All dogs on property must be current on vaccinations and de-worming</w:t>
      </w:r>
    </w:p>
    <w:p w14:paraId="685CE37E" w14:textId="7E28DA34" w:rsidR="00C43621" w:rsidRDefault="00C43621" w:rsidP="00B03693">
      <w:pPr>
        <w:suppressAutoHyphens/>
        <w:spacing w:line="228" w:lineRule="auto"/>
        <w:jc w:val="center"/>
        <w:rPr>
          <w:bCs/>
          <w:color w:val="000000"/>
          <w:sz w:val="22"/>
          <w:lang w:eastAsia="zh-CN"/>
        </w:rPr>
      </w:pPr>
      <w:r>
        <w:rPr>
          <w:bCs/>
          <w:color w:val="000000"/>
          <w:sz w:val="22"/>
          <w:lang w:eastAsia="zh-CN"/>
        </w:rPr>
        <w:t xml:space="preserve">Camping on </w:t>
      </w:r>
      <w:proofErr w:type="gramStart"/>
      <w:r>
        <w:rPr>
          <w:bCs/>
          <w:color w:val="000000"/>
          <w:sz w:val="22"/>
          <w:lang w:eastAsia="zh-CN"/>
        </w:rPr>
        <w:t>site;</w:t>
      </w:r>
      <w:proofErr w:type="gramEnd"/>
      <w:r>
        <w:rPr>
          <w:bCs/>
          <w:color w:val="000000"/>
          <w:sz w:val="22"/>
          <w:lang w:eastAsia="zh-CN"/>
        </w:rPr>
        <w:t xml:space="preserve">  </w:t>
      </w:r>
    </w:p>
    <w:p w14:paraId="0047F621" w14:textId="505DB415" w:rsidR="00C43621" w:rsidRPr="00CD530F" w:rsidRDefault="00C43621" w:rsidP="00B03693">
      <w:pPr>
        <w:suppressAutoHyphens/>
        <w:spacing w:line="228" w:lineRule="auto"/>
        <w:jc w:val="center"/>
        <w:rPr>
          <w:bCs/>
          <w:color w:val="000000"/>
          <w:sz w:val="22"/>
          <w:lang w:eastAsia="zh-CN"/>
        </w:rPr>
      </w:pPr>
      <w:r>
        <w:rPr>
          <w:bCs/>
          <w:color w:val="000000"/>
          <w:sz w:val="22"/>
          <w:lang w:eastAsia="zh-CN"/>
        </w:rPr>
        <w:t>Email any questions to cjpalmer@nexicom.net</w:t>
      </w:r>
    </w:p>
    <w:p w14:paraId="3CA0DD6B" w14:textId="65A886BD" w:rsidR="00B03693" w:rsidRDefault="00B03693" w:rsidP="00B03693">
      <w:pPr>
        <w:jc w:val="center"/>
        <w:rPr>
          <w:b/>
          <w:color w:val="000000"/>
          <w:sz w:val="18"/>
        </w:rPr>
      </w:pPr>
    </w:p>
    <w:p w14:paraId="0D45E61E" w14:textId="4D99BE20" w:rsidR="004C16A5" w:rsidRDefault="004C16A5" w:rsidP="00B03693">
      <w:pPr>
        <w:jc w:val="center"/>
        <w:rPr>
          <w:b/>
          <w:color w:val="000000"/>
          <w:sz w:val="18"/>
        </w:rPr>
      </w:pPr>
    </w:p>
    <w:p w14:paraId="20C94EF3" w14:textId="77777777" w:rsidR="00967B48" w:rsidRDefault="00967B48" w:rsidP="00967B48">
      <w:pPr>
        <w:jc w:val="center"/>
        <w:rPr>
          <w:b/>
          <w:bCs/>
          <w:color w:val="000000"/>
          <w:sz w:val="24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E69625" wp14:editId="5A1AE96C">
                <wp:simplePos x="0" y="0"/>
                <wp:positionH relativeFrom="column">
                  <wp:posOffset>-327660</wp:posOffset>
                </wp:positionH>
                <wp:positionV relativeFrom="paragraph">
                  <wp:posOffset>75565</wp:posOffset>
                </wp:positionV>
                <wp:extent cx="690562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EE1FE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pt,5.95pt" to="517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" strokeweight="2.25pt">
                <v:stroke dashstyle="1 1"/>
                <w10:wrap type="topAndBottom"/>
              </v:line>
            </w:pict>
          </mc:Fallback>
        </mc:AlternateContent>
      </w:r>
    </w:p>
    <w:p w14:paraId="01796180" w14:textId="289E2F50" w:rsidR="006A63CE" w:rsidRDefault="006A63CE" w:rsidP="00177CCA">
      <w:pPr>
        <w:suppressAutoHyphens/>
        <w:spacing w:line="228" w:lineRule="auto"/>
        <w:jc w:val="center"/>
        <w:rPr>
          <w:b/>
          <w:bCs/>
          <w:color w:val="000000"/>
          <w:sz w:val="22"/>
          <w:lang w:eastAsia="zh-CN"/>
        </w:rPr>
      </w:pPr>
    </w:p>
    <w:p w14:paraId="6C5E63FA" w14:textId="01C8C7A1" w:rsidR="006A63CE" w:rsidRDefault="006A63CE">
      <w:pPr>
        <w:rPr>
          <w:b/>
          <w:bCs/>
          <w:color w:val="000000"/>
          <w:sz w:val="16"/>
          <w:szCs w:val="18"/>
        </w:rPr>
      </w:pPr>
      <w:r>
        <w:rPr>
          <w:b/>
          <w:bCs/>
          <w:color w:val="000000"/>
          <w:sz w:val="16"/>
          <w:szCs w:val="18"/>
        </w:rPr>
        <w:br w:type="page"/>
      </w:r>
    </w:p>
    <w:p w14:paraId="1400F83B" w14:textId="4AF14FF5" w:rsidR="006A63CE" w:rsidRPr="00446037" w:rsidRDefault="006A63CE" w:rsidP="006A63CE">
      <w:pPr>
        <w:pStyle w:val="Heading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Garamond" w:hAnsi="Garamond"/>
          <w:color w:val="008000"/>
        </w:rPr>
      </w:pPr>
      <w:r>
        <w:rPr>
          <w:rFonts w:ascii="Garamond" w:hAnsi="Garamond"/>
          <w:color w:val="008000"/>
        </w:rPr>
        <w:lastRenderedPageBreak/>
        <w:t>E</w:t>
      </w:r>
      <w:r w:rsidR="00AF3D2F">
        <w:rPr>
          <w:rFonts w:ascii="Garamond" w:hAnsi="Garamond"/>
          <w:color w:val="008000"/>
        </w:rPr>
        <w:t>NTRY FORM</w:t>
      </w:r>
    </w:p>
    <w:p w14:paraId="0E9F11DB" w14:textId="77777777" w:rsidR="009C6ACD" w:rsidRPr="0005076B" w:rsidRDefault="009C6ACD" w:rsidP="0092238F">
      <w:pPr>
        <w:jc w:val="center"/>
        <w:rPr>
          <w:b/>
          <w:bCs/>
          <w:color w:val="000000"/>
          <w:sz w:val="16"/>
          <w:szCs w:val="18"/>
        </w:rPr>
      </w:pPr>
    </w:p>
    <w:p w14:paraId="33A52383" w14:textId="77777777" w:rsidR="003F1174" w:rsidRDefault="003F1174" w:rsidP="003F1174">
      <w:pPr>
        <w:pStyle w:val="Heading8"/>
      </w:pPr>
      <w:r>
        <w:t xml:space="preserve">Entries may be mailed or e-mailed.  </w:t>
      </w:r>
    </w:p>
    <w:p w14:paraId="59447ED1" w14:textId="133B7D15" w:rsidR="003F1174" w:rsidRDefault="003F1174" w:rsidP="003F1174">
      <w:pPr>
        <w:pStyle w:val="Heading8"/>
      </w:pPr>
      <w:r>
        <w:t xml:space="preserve">Receipt date of your e-mail entry or post mark of your mailed entry will hold your spot.  </w:t>
      </w:r>
    </w:p>
    <w:p w14:paraId="3C955937" w14:textId="77777777" w:rsidR="00364DA4" w:rsidRDefault="003F1174" w:rsidP="003F1174">
      <w:pPr>
        <w:pStyle w:val="Heading8"/>
      </w:pPr>
      <w:r>
        <w:t>Cheque or e-transfer must be received prior to close date.</w:t>
      </w:r>
      <w:r w:rsidR="00364DA4">
        <w:t xml:space="preserve"> </w:t>
      </w:r>
    </w:p>
    <w:p w14:paraId="20E23087" w14:textId="77777777" w:rsidR="003F1174" w:rsidRDefault="003F1174" w:rsidP="00197E14">
      <w:pPr>
        <w:pStyle w:val="Heading8"/>
      </w:pPr>
    </w:p>
    <w:p w14:paraId="0A75AEB1" w14:textId="77777777" w:rsidR="003F1174" w:rsidRDefault="009804EF" w:rsidP="00197E14">
      <w:pPr>
        <w:pStyle w:val="Heading8"/>
      </w:pPr>
      <w:r>
        <w:t>Send entries</w:t>
      </w:r>
      <w:r w:rsidR="00E14639">
        <w:t xml:space="preserve"> </w:t>
      </w:r>
      <w:r w:rsidR="00556CA8">
        <w:t>to</w:t>
      </w:r>
      <w:r w:rsidR="00DB69E6">
        <w:t>:</w:t>
      </w:r>
      <w:r w:rsidR="0092238F">
        <w:t xml:space="preserve"> </w:t>
      </w:r>
    </w:p>
    <w:p w14:paraId="7C2E52E5" w14:textId="32C353E1" w:rsidR="0092238F" w:rsidRDefault="00800885" w:rsidP="00197E14">
      <w:pPr>
        <w:pStyle w:val="Heading8"/>
      </w:pPr>
      <w:r>
        <w:t>Tracy Hinton</w:t>
      </w:r>
    </w:p>
    <w:p w14:paraId="182F1CBF" w14:textId="339C332A" w:rsidR="00197E14" w:rsidRDefault="00556CA8" w:rsidP="00197E14">
      <w:pPr>
        <w:jc w:val="center"/>
        <w:rPr>
          <w:b/>
          <w:bCs/>
        </w:rPr>
      </w:pPr>
      <w:r>
        <w:t xml:space="preserve"> </w:t>
      </w:r>
      <w:hyperlink r:id="rId5" w:history="1">
        <w:r w:rsidR="003F1174" w:rsidRPr="00396968">
          <w:rPr>
            <w:rStyle w:val="Hyperlink"/>
            <w:b/>
            <w:bCs/>
          </w:rPr>
          <w:t>tracyahinton@gmail.com</w:t>
        </w:r>
      </w:hyperlink>
    </w:p>
    <w:p w14:paraId="7822699B" w14:textId="07C2CC95" w:rsidR="003F1174" w:rsidRDefault="003F1174" w:rsidP="00197E14">
      <w:pPr>
        <w:jc w:val="center"/>
        <w:rPr>
          <w:b/>
          <w:bCs/>
        </w:rPr>
      </w:pPr>
      <w:r>
        <w:rPr>
          <w:b/>
          <w:bCs/>
        </w:rPr>
        <w:t>18230 Ridge Road</w:t>
      </w:r>
    </w:p>
    <w:p w14:paraId="572F1897" w14:textId="06200D36" w:rsidR="003F1174" w:rsidRDefault="003F1174" w:rsidP="00197E14">
      <w:pPr>
        <w:jc w:val="center"/>
        <w:rPr>
          <w:b/>
          <w:bCs/>
        </w:rPr>
      </w:pPr>
      <w:r>
        <w:rPr>
          <w:b/>
          <w:bCs/>
        </w:rPr>
        <w:t>Sunderland, ON</w:t>
      </w:r>
    </w:p>
    <w:p w14:paraId="16A780A6" w14:textId="6DD8D72A" w:rsidR="003F1174" w:rsidRPr="00197E14" w:rsidRDefault="003F1174" w:rsidP="00197E14">
      <w:pPr>
        <w:jc w:val="center"/>
      </w:pPr>
      <w:r>
        <w:rPr>
          <w:b/>
          <w:bCs/>
        </w:rPr>
        <w:t>L0C 1H0</w:t>
      </w:r>
    </w:p>
    <w:p w14:paraId="34257BFD" w14:textId="77777777" w:rsidR="006A63CE" w:rsidRDefault="006A63CE" w:rsidP="006A63CE">
      <w:pPr>
        <w:jc w:val="center"/>
        <w:rPr>
          <w:b/>
          <w:color w:val="000000"/>
          <w:sz w:val="22"/>
        </w:rPr>
      </w:pPr>
    </w:p>
    <w:p w14:paraId="2AF170E6" w14:textId="08CCCEC8" w:rsidR="006A63CE" w:rsidRDefault="006A63CE" w:rsidP="006A63CE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ENTRY FEES</w:t>
      </w:r>
    </w:p>
    <w:p w14:paraId="50DD010B" w14:textId="39B5E97E" w:rsidR="00B03693" w:rsidRDefault="00B03693" w:rsidP="00B03693">
      <w:pPr>
        <w:jc w:val="center"/>
        <w:rPr>
          <w:b/>
          <w:color w:val="000000"/>
          <w:sz w:val="22"/>
        </w:rPr>
      </w:pPr>
      <w:r w:rsidRPr="00040B4B">
        <w:rPr>
          <w:b/>
          <w:bCs/>
          <w:color w:val="FF0000"/>
          <w:sz w:val="24"/>
          <w:szCs w:val="24"/>
        </w:rPr>
        <w:t>CDN $:</w:t>
      </w:r>
      <w:r>
        <w:rPr>
          <w:b/>
          <w:color w:val="000000"/>
          <w:sz w:val="22"/>
        </w:rPr>
        <w:t xml:space="preserve"> Open: $60.00, NN/PN/Nursery: $30.00</w:t>
      </w:r>
    </w:p>
    <w:p w14:paraId="1E4F03D5" w14:textId="692A131C" w:rsidR="00687CE6" w:rsidRDefault="00687CE6" w:rsidP="00687CE6">
      <w:pPr>
        <w:jc w:val="center"/>
        <w:rPr>
          <w:b/>
          <w:color w:val="000000" w:themeColor="text1"/>
          <w:sz w:val="22"/>
        </w:rPr>
      </w:pPr>
      <w:r>
        <w:rPr>
          <w:b/>
          <w:color w:val="FF0000"/>
          <w:sz w:val="22"/>
        </w:rPr>
        <w:t xml:space="preserve">US $:  </w:t>
      </w:r>
      <w:r>
        <w:rPr>
          <w:b/>
          <w:color w:val="000000" w:themeColor="text1"/>
          <w:sz w:val="22"/>
        </w:rPr>
        <w:t>Open $50, Ranch $35, NN/PN/Nursery: $25</w:t>
      </w:r>
    </w:p>
    <w:p w14:paraId="0E2C19AD" w14:textId="56BB6013" w:rsidR="00C43621" w:rsidRPr="00687CE6" w:rsidRDefault="00C43621" w:rsidP="00687CE6">
      <w:pPr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Dinner </w:t>
      </w:r>
      <w:r w:rsidR="005D4FDB">
        <w:rPr>
          <w:b/>
          <w:color w:val="000000" w:themeColor="text1"/>
          <w:sz w:val="22"/>
        </w:rPr>
        <w:t>$</w:t>
      </w:r>
      <w:r>
        <w:rPr>
          <w:b/>
          <w:color w:val="000000" w:themeColor="text1"/>
          <w:sz w:val="22"/>
        </w:rPr>
        <w:t>25</w:t>
      </w:r>
    </w:p>
    <w:p w14:paraId="12CB5A2C" w14:textId="77777777" w:rsidR="00687CE6" w:rsidRDefault="00687CE6" w:rsidP="00B03693">
      <w:pPr>
        <w:jc w:val="center"/>
        <w:rPr>
          <w:b/>
          <w:color w:val="000000"/>
          <w:sz w:val="22"/>
        </w:rPr>
      </w:pPr>
    </w:p>
    <w:p w14:paraId="56717644" w14:textId="77777777" w:rsidR="00307386" w:rsidRDefault="009932D8" w:rsidP="00B03693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E-transfer to Tracy Hinton address above</w:t>
      </w:r>
      <w:r w:rsidR="00307386">
        <w:rPr>
          <w:b/>
          <w:color w:val="000000"/>
          <w:sz w:val="22"/>
        </w:rPr>
        <w:t xml:space="preserve"> password </w:t>
      </w:r>
      <w:proofErr w:type="gramStart"/>
      <w:r w:rsidR="00307386">
        <w:rPr>
          <w:b/>
          <w:color w:val="000000"/>
          <w:sz w:val="22"/>
        </w:rPr>
        <w:t>SHEEP</w:t>
      </w:r>
      <w:r>
        <w:rPr>
          <w:b/>
          <w:color w:val="000000"/>
          <w:sz w:val="22"/>
        </w:rPr>
        <w:t>;</w:t>
      </w:r>
      <w:proofErr w:type="gramEnd"/>
      <w:r>
        <w:rPr>
          <w:b/>
          <w:color w:val="000000"/>
          <w:sz w:val="22"/>
        </w:rPr>
        <w:t xml:space="preserve">  </w:t>
      </w:r>
    </w:p>
    <w:p w14:paraId="79BA48BA" w14:textId="716BFA62" w:rsidR="009932D8" w:rsidRDefault="009932D8" w:rsidP="00B03693">
      <w:pP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cheques made out to Cynthia Palmer</w:t>
      </w:r>
    </w:p>
    <w:p w14:paraId="497DE946" w14:textId="77777777" w:rsidR="00B03693" w:rsidRDefault="00B03693" w:rsidP="00B03693">
      <w:pPr>
        <w:jc w:val="center"/>
        <w:rPr>
          <w:b/>
          <w:color w:val="000000"/>
          <w:sz w:val="22"/>
        </w:rPr>
      </w:pPr>
    </w:p>
    <w:p w14:paraId="0B8502E5" w14:textId="7E6AF9F1" w:rsidR="006A63CE" w:rsidRDefault="006A63CE" w:rsidP="006A63CE">
      <w:pPr>
        <w:jc w:val="center"/>
        <w:rPr>
          <w:b/>
          <w:color w:val="000000"/>
          <w:sz w:val="22"/>
        </w:rPr>
      </w:pPr>
    </w:p>
    <w:p w14:paraId="626E811C" w14:textId="77777777" w:rsidR="00D94670" w:rsidRDefault="00D94670">
      <w:pPr>
        <w:jc w:val="center"/>
        <w:rPr>
          <w:b/>
          <w:bCs/>
          <w:color w:val="000000"/>
          <w:sz w:val="22"/>
        </w:rPr>
      </w:pPr>
    </w:p>
    <w:p w14:paraId="16485325" w14:textId="77777777" w:rsidR="006A63CE" w:rsidRDefault="006A63CE" w:rsidP="006A63CE">
      <w:pPr>
        <w:jc w:val="both"/>
        <w:rPr>
          <w:color w:val="000000"/>
          <w:sz w:val="22"/>
        </w:rPr>
      </w:pPr>
    </w:p>
    <w:p w14:paraId="6FAA76ED" w14:textId="275CEC87" w:rsidR="006A63CE" w:rsidRDefault="006A63CE" w:rsidP="006A63CE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HANDLER: …………………………………………………………………………………………….……</w:t>
      </w:r>
      <w:r w:rsidR="005D4FDB">
        <w:rPr>
          <w:b/>
          <w:color w:val="000000"/>
          <w:sz w:val="22"/>
        </w:rPr>
        <w:t>…</w:t>
      </w:r>
    </w:p>
    <w:p w14:paraId="79A153B0" w14:textId="77777777" w:rsidR="006A63CE" w:rsidRDefault="006A63CE" w:rsidP="006A63CE">
      <w:pPr>
        <w:jc w:val="both"/>
        <w:rPr>
          <w:b/>
          <w:color w:val="000000"/>
          <w:sz w:val="22"/>
        </w:rPr>
      </w:pPr>
    </w:p>
    <w:p w14:paraId="3D146EDD" w14:textId="2E222ADB" w:rsidR="006A63CE" w:rsidRDefault="006A63CE" w:rsidP="006A63CE">
      <w:pPr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ADDRESS …………………………………………………………………………………………………</w:t>
      </w:r>
      <w:r w:rsidR="00945744">
        <w:rPr>
          <w:b/>
          <w:color w:val="000000"/>
          <w:sz w:val="22"/>
        </w:rPr>
        <w:t>…</w:t>
      </w:r>
      <w:r w:rsidR="004D6DB3">
        <w:rPr>
          <w:b/>
          <w:color w:val="000000"/>
          <w:sz w:val="22"/>
        </w:rPr>
        <w:t>…</w:t>
      </w:r>
    </w:p>
    <w:p w14:paraId="53EDEBBA" w14:textId="77777777" w:rsidR="006A63CE" w:rsidRDefault="006A63CE" w:rsidP="006A63CE">
      <w:pPr>
        <w:jc w:val="both"/>
        <w:rPr>
          <w:color w:val="000000"/>
          <w:sz w:val="22"/>
        </w:rPr>
      </w:pPr>
    </w:p>
    <w:p w14:paraId="6979176F" w14:textId="71B8E9AC" w:rsidR="006A63CE" w:rsidRDefault="006A63CE" w:rsidP="006A63CE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CITY……………………………………….……PROV/STATE………</w:t>
      </w:r>
      <w:r w:rsidR="00945744">
        <w:rPr>
          <w:b/>
          <w:color w:val="000000"/>
          <w:sz w:val="22"/>
        </w:rPr>
        <w:t>…</w:t>
      </w:r>
      <w:r w:rsidR="005D4FDB">
        <w:rPr>
          <w:b/>
          <w:color w:val="000000"/>
          <w:sz w:val="22"/>
        </w:rPr>
        <w:t>…</w:t>
      </w:r>
      <w:r>
        <w:rPr>
          <w:b/>
          <w:color w:val="000000"/>
          <w:sz w:val="22"/>
        </w:rPr>
        <w:t xml:space="preserve">  POSTAL …………………….</w:t>
      </w:r>
    </w:p>
    <w:p w14:paraId="6584E77F" w14:textId="77777777" w:rsidR="006A63CE" w:rsidRDefault="006A63CE" w:rsidP="006A63CE">
      <w:pPr>
        <w:jc w:val="both"/>
        <w:rPr>
          <w:b/>
          <w:color w:val="000000"/>
          <w:sz w:val="22"/>
        </w:rPr>
      </w:pPr>
    </w:p>
    <w:p w14:paraId="36B1DBBD" w14:textId="7F16D869" w:rsidR="006A63CE" w:rsidRDefault="006A63CE" w:rsidP="006A63CE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PHONE…………………………</w:t>
      </w:r>
      <w:r w:rsidR="00945744">
        <w:rPr>
          <w:b/>
          <w:color w:val="000000"/>
          <w:sz w:val="22"/>
        </w:rPr>
        <w:t>…. E-MAIL</w:t>
      </w:r>
      <w:r>
        <w:rPr>
          <w:b/>
          <w:color w:val="000000"/>
          <w:sz w:val="22"/>
        </w:rPr>
        <w:t>………………………………………………………………….</w:t>
      </w:r>
    </w:p>
    <w:p w14:paraId="6047AB03" w14:textId="77777777" w:rsidR="006A63CE" w:rsidRDefault="006A63CE" w:rsidP="006A63CE">
      <w:pPr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 xml:space="preserve">    </w:t>
      </w:r>
    </w:p>
    <w:tbl>
      <w:tblPr>
        <w:tblW w:w="953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82"/>
        <w:gridCol w:w="1620"/>
        <w:gridCol w:w="1440"/>
        <w:gridCol w:w="1890"/>
      </w:tblGrid>
      <w:tr w:rsidR="00B03693" w14:paraId="151BCD06" w14:textId="77777777" w:rsidTr="003F1174">
        <w:trPr>
          <w:cantSplit/>
          <w:trHeight w:val="353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8BA0" w14:textId="77777777" w:rsidR="00B03693" w:rsidRDefault="00B03693" w:rsidP="0067691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NAME OF DOG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0EA2" w14:textId="5DA45E64" w:rsidR="00B03693" w:rsidRDefault="00B03693" w:rsidP="0067691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Class </w:t>
            </w:r>
            <w:r w:rsidR="005D4FDB"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SAT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446F" w14:textId="1A9B0A70" w:rsidR="00B03693" w:rsidRDefault="00B03693" w:rsidP="0067691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Class </w:t>
            </w:r>
            <w:r w:rsidR="005D4FDB"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 SUN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F87D" w14:textId="77777777" w:rsidR="00B03693" w:rsidRDefault="00B03693" w:rsidP="0067691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FEE </w:t>
            </w:r>
          </w:p>
        </w:tc>
      </w:tr>
      <w:tr w:rsidR="00B03693" w14:paraId="445284AE" w14:textId="77777777" w:rsidTr="003F1174">
        <w:trPr>
          <w:cantSplit/>
          <w:trHeight w:val="354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0B29" w14:textId="77777777" w:rsidR="00B03693" w:rsidRDefault="00B03693" w:rsidP="0067691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D5D8" w14:textId="77777777" w:rsidR="00B03693" w:rsidRDefault="00B03693" w:rsidP="006769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15A2" w14:textId="1DF036C5" w:rsidR="00B03693" w:rsidRDefault="00B03693" w:rsidP="006769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DDB8" w14:textId="77777777" w:rsidR="00B03693" w:rsidRDefault="00B03693" w:rsidP="0067691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03693" w14:paraId="356DD83F" w14:textId="77777777" w:rsidTr="003F1174">
        <w:trPr>
          <w:cantSplit/>
          <w:trHeight w:val="335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E0D4" w14:textId="77777777" w:rsidR="00B03693" w:rsidRDefault="00B03693" w:rsidP="0067691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E542" w14:textId="77777777" w:rsidR="00B03693" w:rsidRDefault="00B03693" w:rsidP="006769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E1C8" w14:textId="612594BC" w:rsidR="00B03693" w:rsidRDefault="00B03693" w:rsidP="006769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9B69" w14:textId="77777777" w:rsidR="00B03693" w:rsidRDefault="00B03693" w:rsidP="0067691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3F1174" w14:paraId="5EFBA223" w14:textId="77777777" w:rsidTr="003F1174">
        <w:trPr>
          <w:cantSplit/>
          <w:trHeight w:val="335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FCD7" w14:textId="77777777" w:rsidR="003F1174" w:rsidRDefault="003F1174" w:rsidP="006769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8691" w14:textId="77777777" w:rsidR="003F1174" w:rsidRDefault="003F1174" w:rsidP="006769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46EF" w14:textId="77777777" w:rsidR="003F1174" w:rsidRDefault="003F1174" w:rsidP="006769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2BFE" w14:textId="77777777" w:rsidR="003F1174" w:rsidRDefault="003F1174" w:rsidP="00676916">
            <w:pPr>
              <w:jc w:val="center"/>
              <w:rPr>
                <w:color w:val="000000"/>
                <w:sz w:val="24"/>
              </w:rPr>
            </w:pPr>
          </w:p>
        </w:tc>
      </w:tr>
      <w:tr w:rsidR="003F1174" w14:paraId="6E789AB8" w14:textId="77777777" w:rsidTr="003F1174">
        <w:trPr>
          <w:cantSplit/>
          <w:trHeight w:val="335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0B60" w14:textId="77777777" w:rsidR="003F1174" w:rsidRDefault="003F1174" w:rsidP="006769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F429C" w14:textId="77777777" w:rsidR="003F1174" w:rsidRDefault="003F1174" w:rsidP="006769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2155" w14:textId="77777777" w:rsidR="003F1174" w:rsidRDefault="003F1174" w:rsidP="006769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785F" w14:textId="77777777" w:rsidR="003F1174" w:rsidRDefault="003F1174" w:rsidP="00676916">
            <w:pPr>
              <w:jc w:val="center"/>
              <w:rPr>
                <w:color w:val="000000"/>
                <w:sz w:val="24"/>
              </w:rPr>
            </w:pPr>
          </w:p>
        </w:tc>
      </w:tr>
      <w:tr w:rsidR="003F1174" w14:paraId="59A51B4A" w14:textId="77777777" w:rsidTr="003F1174">
        <w:trPr>
          <w:cantSplit/>
          <w:trHeight w:val="335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8F6A" w14:textId="77777777" w:rsidR="003F1174" w:rsidRDefault="003F1174" w:rsidP="006769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9BB8" w14:textId="77777777" w:rsidR="003F1174" w:rsidRDefault="003F1174" w:rsidP="006769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9CE2" w14:textId="77777777" w:rsidR="003F1174" w:rsidRDefault="003F1174" w:rsidP="006769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8F67" w14:textId="77777777" w:rsidR="003F1174" w:rsidRDefault="003F1174" w:rsidP="00676916">
            <w:pPr>
              <w:jc w:val="center"/>
              <w:rPr>
                <w:color w:val="000000"/>
                <w:sz w:val="24"/>
              </w:rPr>
            </w:pPr>
          </w:p>
        </w:tc>
      </w:tr>
      <w:tr w:rsidR="00B03693" w14:paraId="4CDE9FDA" w14:textId="77777777" w:rsidTr="003F1174">
        <w:trPr>
          <w:cantSplit/>
          <w:trHeight w:val="353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BF34" w14:textId="43B858F9" w:rsidR="00B03693" w:rsidRDefault="00B03693" w:rsidP="00676916">
            <w:pPr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D5C6" w14:textId="77777777" w:rsidR="00B03693" w:rsidRDefault="00B03693" w:rsidP="006769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D1151" w14:textId="04B30393" w:rsidR="00B03693" w:rsidRDefault="00B03693" w:rsidP="006769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520E" w14:textId="77777777" w:rsidR="00B03693" w:rsidRDefault="00B03693" w:rsidP="0067691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03693" w14:paraId="40897C04" w14:textId="77777777" w:rsidTr="003F1174">
        <w:trPr>
          <w:cantSplit/>
          <w:trHeight w:val="353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53F3" w14:textId="77777777" w:rsidR="00B03693" w:rsidRDefault="00B03693" w:rsidP="00676916">
            <w:pPr>
              <w:rPr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F5D9" w14:textId="77777777" w:rsidR="00B03693" w:rsidRDefault="00B03693" w:rsidP="006769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5E62" w14:textId="35C1EFB0" w:rsidR="00B03693" w:rsidRDefault="00B03693" w:rsidP="006769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858F" w14:textId="77777777" w:rsidR="00B03693" w:rsidRDefault="00B03693" w:rsidP="00676916">
            <w:pPr>
              <w:jc w:val="center"/>
              <w:rPr>
                <w:color w:val="000000"/>
                <w:sz w:val="24"/>
              </w:rPr>
            </w:pPr>
          </w:p>
        </w:tc>
      </w:tr>
      <w:tr w:rsidR="005D4FDB" w14:paraId="103AFDFB" w14:textId="77777777" w:rsidTr="003F1174">
        <w:trPr>
          <w:cantSplit/>
          <w:trHeight w:val="353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241F" w14:textId="04E87927" w:rsidR="005D4FDB" w:rsidRDefault="005D4FDB" w:rsidP="0067691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Dinner @$25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B9E9" w14:textId="77777777" w:rsidR="005D4FDB" w:rsidRDefault="005D4FDB" w:rsidP="006769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1B33" w14:textId="77777777" w:rsidR="005D4FDB" w:rsidRDefault="005D4FDB" w:rsidP="0067691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6199" w14:textId="77777777" w:rsidR="005D4FDB" w:rsidRDefault="005D4FDB" w:rsidP="00676916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756780B6" w14:textId="7CB35A4A" w:rsidR="006A63CE" w:rsidRDefault="006A63CE" w:rsidP="006A63CE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160" w:after="120"/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Total        </w:t>
      </w:r>
      <w:r w:rsidR="002B28E1">
        <w:rPr>
          <w:sz w:val="22"/>
        </w:rPr>
        <w:t>$ _</w:t>
      </w:r>
      <w:r>
        <w:rPr>
          <w:sz w:val="22"/>
        </w:rPr>
        <w:t>_______________</w:t>
      </w:r>
    </w:p>
    <w:p w14:paraId="1EC1CF77" w14:textId="0907F793" w:rsidR="006A63CE" w:rsidRDefault="006A63CE" w:rsidP="006A6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  <w:r>
        <w:rPr>
          <w:color w:val="000000"/>
        </w:rPr>
        <w:t xml:space="preserve">I will not hold </w:t>
      </w:r>
      <w:r w:rsidR="009932D8">
        <w:rPr>
          <w:color w:val="000000"/>
        </w:rPr>
        <w:t>John &amp; Cynthia Palmer</w:t>
      </w:r>
      <w:r>
        <w:rPr>
          <w:color w:val="000000"/>
        </w:rPr>
        <w:t>, Tracy Hinton, the OBCC, their agents, employees or anyone connected with the trial responsible for any accident, occurrence or injury to myself or my dogs while participating in this event. I will accept responsibility for and agree to pay damages for any sheep ($3</w:t>
      </w:r>
      <w:r w:rsidR="00845E1F">
        <w:rPr>
          <w:color w:val="000000"/>
        </w:rPr>
        <w:t>50</w:t>
      </w:r>
      <w:r>
        <w:rPr>
          <w:color w:val="000000"/>
        </w:rPr>
        <w:t>.00 per animal) or other animals injured by any dog in my care while on farm property.</w:t>
      </w:r>
    </w:p>
    <w:p w14:paraId="0C40B9C3" w14:textId="77777777" w:rsidR="006A63CE" w:rsidRDefault="006A63CE" w:rsidP="006A6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4"/>
        </w:rPr>
      </w:pPr>
    </w:p>
    <w:p w14:paraId="2A2323CA" w14:textId="77777777" w:rsidR="006A63CE" w:rsidRDefault="006A63CE" w:rsidP="006A63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color w:val="000000"/>
          <w:sz w:val="24"/>
        </w:rPr>
      </w:pPr>
      <w:r>
        <w:rPr>
          <w:color w:val="000000"/>
          <w:sz w:val="24"/>
        </w:rPr>
        <w:t>Date</w:t>
      </w:r>
      <w:r>
        <w:rPr>
          <w:b/>
          <w:bCs/>
          <w:color w:val="000000"/>
          <w:sz w:val="24"/>
        </w:rPr>
        <w:t>......................................</w:t>
      </w:r>
      <w:r>
        <w:rPr>
          <w:color w:val="000000"/>
          <w:sz w:val="24"/>
        </w:rPr>
        <w:t>.  Signature</w:t>
      </w:r>
      <w:r>
        <w:rPr>
          <w:b/>
          <w:bCs/>
          <w:color w:val="000000"/>
          <w:sz w:val="24"/>
        </w:rPr>
        <w:t>....……………….............................................................................</w:t>
      </w:r>
    </w:p>
    <w:p w14:paraId="14F47C93" w14:textId="77777777" w:rsidR="006A63CE" w:rsidRDefault="006A63CE" w:rsidP="00497E6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sectPr w:rsidR="006A63CE" w:rsidSect="00177CCA">
      <w:pgSz w:w="12240" w:h="15840"/>
      <w:pgMar w:top="709" w:right="900" w:bottom="851" w:left="1008" w:header="792" w:footer="792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A62F6"/>
    <w:multiLevelType w:val="hybridMultilevel"/>
    <w:tmpl w:val="766C8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724DB"/>
    <w:multiLevelType w:val="hybridMultilevel"/>
    <w:tmpl w:val="EF9830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0608B"/>
    <w:multiLevelType w:val="multilevel"/>
    <w:tmpl w:val="1986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B36CD"/>
    <w:multiLevelType w:val="hybridMultilevel"/>
    <w:tmpl w:val="0AACB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E0469"/>
    <w:multiLevelType w:val="multilevel"/>
    <w:tmpl w:val="BAE8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529A6"/>
    <w:multiLevelType w:val="hybridMultilevel"/>
    <w:tmpl w:val="C2F24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C3EDE"/>
    <w:multiLevelType w:val="multilevel"/>
    <w:tmpl w:val="0056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C2970"/>
    <w:multiLevelType w:val="hybridMultilevel"/>
    <w:tmpl w:val="3556A11C"/>
    <w:lvl w:ilvl="0" w:tplc="5F7689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195311">
    <w:abstractNumId w:val="2"/>
  </w:num>
  <w:num w:numId="2" w16cid:durableId="78448072">
    <w:abstractNumId w:val="4"/>
  </w:num>
  <w:num w:numId="3" w16cid:durableId="115761869">
    <w:abstractNumId w:val="6"/>
  </w:num>
  <w:num w:numId="4" w16cid:durableId="2088071317">
    <w:abstractNumId w:val="1"/>
  </w:num>
  <w:num w:numId="5" w16cid:durableId="393047989">
    <w:abstractNumId w:val="3"/>
  </w:num>
  <w:num w:numId="6" w16cid:durableId="1781338144">
    <w:abstractNumId w:val="7"/>
  </w:num>
  <w:num w:numId="7" w16cid:durableId="1946115861">
    <w:abstractNumId w:val="5"/>
  </w:num>
  <w:num w:numId="8" w16cid:durableId="137199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90"/>
    <w:rsid w:val="00021E80"/>
    <w:rsid w:val="00024287"/>
    <w:rsid w:val="00047FE6"/>
    <w:rsid w:val="0005076B"/>
    <w:rsid w:val="000740FA"/>
    <w:rsid w:val="00077E68"/>
    <w:rsid w:val="00087687"/>
    <w:rsid w:val="00093D2B"/>
    <w:rsid w:val="000A3332"/>
    <w:rsid w:val="000A4A20"/>
    <w:rsid w:val="000B3B16"/>
    <w:rsid w:val="000C308B"/>
    <w:rsid w:val="000D1435"/>
    <w:rsid w:val="000D21F9"/>
    <w:rsid w:val="000E0D2A"/>
    <w:rsid w:val="000F3346"/>
    <w:rsid w:val="0010088B"/>
    <w:rsid w:val="00112554"/>
    <w:rsid w:val="00125A2F"/>
    <w:rsid w:val="00134B5C"/>
    <w:rsid w:val="00145EAC"/>
    <w:rsid w:val="00177CCA"/>
    <w:rsid w:val="0018792B"/>
    <w:rsid w:val="00197E14"/>
    <w:rsid w:val="001A78DF"/>
    <w:rsid w:val="001C3E09"/>
    <w:rsid w:val="001E2F25"/>
    <w:rsid w:val="001E50AD"/>
    <w:rsid w:val="00207F03"/>
    <w:rsid w:val="00217485"/>
    <w:rsid w:val="0024749B"/>
    <w:rsid w:val="00280C94"/>
    <w:rsid w:val="00286974"/>
    <w:rsid w:val="002B28E1"/>
    <w:rsid w:val="002C2CAD"/>
    <w:rsid w:val="002D1CB2"/>
    <w:rsid w:val="002D77BB"/>
    <w:rsid w:val="002F4BF2"/>
    <w:rsid w:val="00301D9B"/>
    <w:rsid w:val="00301DAE"/>
    <w:rsid w:val="00307386"/>
    <w:rsid w:val="00320715"/>
    <w:rsid w:val="003224D2"/>
    <w:rsid w:val="0032431D"/>
    <w:rsid w:val="00341925"/>
    <w:rsid w:val="00353427"/>
    <w:rsid w:val="00364DA4"/>
    <w:rsid w:val="0037155A"/>
    <w:rsid w:val="00397037"/>
    <w:rsid w:val="003A1DB4"/>
    <w:rsid w:val="003A6A6E"/>
    <w:rsid w:val="003C16A1"/>
    <w:rsid w:val="003C7B6E"/>
    <w:rsid w:val="003D2FEE"/>
    <w:rsid w:val="003D552C"/>
    <w:rsid w:val="003F1174"/>
    <w:rsid w:val="003F2702"/>
    <w:rsid w:val="003F5EA7"/>
    <w:rsid w:val="004073A5"/>
    <w:rsid w:val="00416223"/>
    <w:rsid w:val="00420E4C"/>
    <w:rsid w:val="00425EDB"/>
    <w:rsid w:val="00446037"/>
    <w:rsid w:val="0045202E"/>
    <w:rsid w:val="00453C49"/>
    <w:rsid w:val="0045581C"/>
    <w:rsid w:val="00455D88"/>
    <w:rsid w:val="0045651A"/>
    <w:rsid w:val="00497E68"/>
    <w:rsid w:val="004C1030"/>
    <w:rsid w:val="004C16A5"/>
    <w:rsid w:val="004C18D3"/>
    <w:rsid w:val="004C24F0"/>
    <w:rsid w:val="004D6DB3"/>
    <w:rsid w:val="004E1CC5"/>
    <w:rsid w:val="004E6AF5"/>
    <w:rsid w:val="004F0D18"/>
    <w:rsid w:val="004F3870"/>
    <w:rsid w:val="004F6DDA"/>
    <w:rsid w:val="00500F94"/>
    <w:rsid w:val="00535321"/>
    <w:rsid w:val="0054221B"/>
    <w:rsid w:val="00556CA8"/>
    <w:rsid w:val="00561B2A"/>
    <w:rsid w:val="00591D15"/>
    <w:rsid w:val="005921FE"/>
    <w:rsid w:val="0059663E"/>
    <w:rsid w:val="005B7D88"/>
    <w:rsid w:val="005D4BAA"/>
    <w:rsid w:val="005D4FDB"/>
    <w:rsid w:val="00614398"/>
    <w:rsid w:val="00652220"/>
    <w:rsid w:val="00662F32"/>
    <w:rsid w:val="006841F3"/>
    <w:rsid w:val="00687CE6"/>
    <w:rsid w:val="006A0134"/>
    <w:rsid w:val="006A1120"/>
    <w:rsid w:val="006A5088"/>
    <w:rsid w:val="006A63CE"/>
    <w:rsid w:val="006A7477"/>
    <w:rsid w:val="006E330B"/>
    <w:rsid w:val="006E5EBB"/>
    <w:rsid w:val="007224D3"/>
    <w:rsid w:val="00722937"/>
    <w:rsid w:val="00725CF9"/>
    <w:rsid w:val="00727821"/>
    <w:rsid w:val="00730D15"/>
    <w:rsid w:val="007326C8"/>
    <w:rsid w:val="00766779"/>
    <w:rsid w:val="00776C17"/>
    <w:rsid w:val="00787374"/>
    <w:rsid w:val="00792BDA"/>
    <w:rsid w:val="007A4A65"/>
    <w:rsid w:val="007A6B05"/>
    <w:rsid w:val="007B17ED"/>
    <w:rsid w:val="007B77D3"/>
    <w:rsid w:val="007C1C5F"/>
    <w:rsid w:val="007C2706"/>
    <w:rsid w:val="007D456E"/>
    <w:rsid w:val="007D5DB7"/>
    <w:rsid w:val="007E6DF3"/>
    <w:rsid w:val="00800885"/>
    <w:rsid w:val="008012BF"/>
    <w:rsid w:val="00817894"/>
    <w:rsid w:val="00827832"/>
    <w:rsid w:val="00845E1F"/>
    <w:rsid w:val="00846080"/>
    <w:rsid w:val="008474AD"/>
    <w:rsid w:val="00884BC0"/>
    <w:rsid w:val="008954DE"/>
    <w:rsid w:val="00895958"/>
    <w:rsid w:val="00896F7D"/>
    <w:rsid w:val="00897CF6"/>
    <w:rsid w:val="008A7D68"/>
    <w:rsid w:val="008F2CD1"/>
    <w:rsid w:val="00914484"/>
    <w:rsid w:val="0092238F"/>
    <w:rsid w:val="00945744"/>
    <w:rsid w:val="00950118"/>
    <w:rsid w:val="00950EED"/>
    <w:rsid w:val="00961388"/>
    <w:rsid w:val="00961F71"/>
    <w:rsid w:val="00962583"/>
    <w:rsid w:val="0096435B"/>
    <w:rsid w:val="00967B48"/>
    <w:rsid w:val="009804EF"/>
    <w:rsid w:val="009932D8"/>
    <w:rsid w:val="00994F42"/>
    <w:rsid w:val="009C6ACD"/>
    <w:rsid w:val="009F53B3"/>
    <w:rsid w:val="00A2274A"/>
    <w:rsid w:val="00A342C9"/>
    <w:rsid w:val="00A458E1"/>
    <w:rsid w:val="00A61F5F"/>
    <w:rsid w:val="00A71215"/>
    <w:rsid w:val="00AA15F5"/>
    <w:rsid w:val="00AB2FCC"/>
    <w:rsid w:val="00AC01E7"/>
    <w:rsid w:val="00AC0457"/>
    <w:rsid w:val="00AC046B"/>
    <w:rsid w:val="00AC167C"/>
    <w:rsid w:val="00AE3C31"/>
    <w:rsid w:val="00AE687E"/>
    <w:rsid w:val="00AF105F"/>
    <w:rsid w:val="00AF17A6"/>
    <w:rsid w:val="00AF1966"/>
    <w:rsid w:val="00AF3484"/>
    <w:rsid w:val="00AF3D2F"/>
    <w:rsid w:val="00B03693"/>
    <w:rsid w:val="00B2549C"/>
    <w:rsid w:val="00B25D04"/>
    <w:rsid w:val="00B34D3E"/>
    <w:rsid w:val="00B36356"/>
    <w:rsid w:val="00B364BA"/>
    <w:rsid w:val="00B71F29"/>
    <w:rsid w:val="00B92235"/>
    <w:rsid w:val="00BA436E"/>
    <w:rsid w:val="00BB5184"/>
    <w:rsid w:val="00BC0585"/>
    <w:rsid w:val="00BD0A47"/>
    <w:rsid w:val="00BD7CD7"/>
    <w:rsid w:val="00BD7DA5"/>
    <w:rsid w:val="00BE6456"/>
    <w:rsid w:val="00BF388E"/>
    <w:rsid w:val="00BF484A"/>
    <w:rsid w:val="00C11E22"/>
    <w:rsid w:val="00C17B3E"/>
    <w:rsid w:val="00C2370D"/>
    <w:rsid w:val="00C43621"/>
    <w:rsid w:val="00C47C0E"/>
    <w:rsid w:val="00C502B5"/>
    <w:rsid w:val="00C52E7B"/>
    <w:rsid w:val="00C75C24"/>
    <w:rsid w:val="00C773DB"/>
    <w:rsid w:val="00C831BB"/>
    <w:rsid w:val="00CA0D89"/>
    <w:rsid w:val="00CC069E"/>
    <w:rsid w:val="00CC4457"/>
    <w:rsid w:val="00CF370D"/>
    <w:rsid w:val="00D2783E"/>
    <w:rsid w:val="00D317A5"/>
    <w:rsid w:val="00D40938"/>
    <w:rsid w:val="00D52D07"/>
    <w:rsid w:val="00D63779"/>
    <w:rsid w:val="00D66630"/>
    <w:rsid w:val="00D67233"/>
    <w:rsid w:val="00D73EB3"/>
    <w:rsid w:val="00D770EC"/>
    <w:rsid w:val="00D821F3"/>
    <w:rsid w:val="00D94670"/>
    <w:rsid w:val="00DB363C"/>
    <w:rsid w:val="00DB69E6"/>
    <w:rsid w:val="00DC2DA4"/>
    <w:rsid w:val="00DC6DCB"/>
    <w:rsid w:val="00DD17DD"/>
    <w:rsid w:val="00E01F67"/>
    <w:rsid w:val="00E02053"/>
    <w:rsid w:val="00E14639"/>
    <w:rsid w:val="00E31586"/>
    <w:rsid w:val="00E33592"/>
    <w:rsid w:val="00E542C7"/>
    <w:rsid w:val="00E571E2"/>
    <w:rsid w:val="00E62649"/>
    <w:rsid w:val="00E7368F"/>
    <w:rsid w:val="00E941D3"/>
    <w:rsid w:val="00EA0C95"/>
    <w:rsid w:val="00EA3B58"/>
    <w:rsid w:val="00EC7B83"/>
    <w:rsid w:val="00F1327D"/>
    <w:rsid w:val="00F31614"/>
    <w:rsid w:val="00F36453"/>
    <w:rsid w:val="00F413AC"/>
    <w:rsid w:val="00F53019"/>
    <w:rsid w:val="00F74C90"/>
    <w:rsid w:val="00F753E6"/>
    <w:rsid w:val="00FB35F9"/>
    <w:rsid w:val="00FB7685"/>
    <w:rsid w:val="00FD08B4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8915C"/>
  <w15:docId w15:val="{E5E7D710-AF5C-4AAB-B4A9-97EC5B8C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Tahoma" w:hAnsi="Tahoma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Lucida Handwriting" w:hAnsi="Lucida Handwriting"/>
      <w:b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4"/>
    </w:pPr>
    <w:rPr>
      <w:rFonts w:ascii="Helv" w:hAnsi="Helv"/>
      <w:b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0000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/>
    </w:pPr>
    <w:rPr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m">
    <w:name w:val="sm"/>
    <w:basedOn w:val="DefaultParagraphFont"/>
    <w:rsid w:val="00E941D3"/>
  </w:style>
  <w:style w:type="character" w:customStyle="1" w:styleId="msid126811">
    <w:name w:val="ms__id126811"/>
    <w:rsid w:val="0018792B"/>
    <w:rPr>
      <w:rFonts w:ascii="Arial" w:hAnsi="Arial" w:cs="Arial" w:hint="default"/>
    </w:rPr>
  </w:style>
  <w:style w:type="character" w:customStyle="1" w:styleId="msid126831">
    <w:name w:val="ms__id126831"/>
    <w:rsid w:val="0018792B"/>
    <w:rPr>
      <w:rFonts w:ascii="Arial" w:hAnsi="Arial" w:cs="Arial" w:hint="default"/>
    </w:rPr>
  </w:style>
  <w:style w:type="character" w:customStyle="1" w:styleId="msid126841">
    <w:name w:val="ms__id126841"/>
    <w:rsid w:val="0018792B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3D2F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1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4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8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07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85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5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2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94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786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23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89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28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43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952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48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2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73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0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75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06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50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07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409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96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199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88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31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93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77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21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858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277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98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45418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cyahint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Sheep Dog Trial Entry</vt:lpstr>
    </vt:vector>
  </TitlesOfParts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Sheep Dog Trial Entry</dc:title>
  <dc:creator>Tracy Hinton</dc:creator>
  <cp:lastModifiedBy>Tracy Hinton</cp:lastModifiedBy>
  <cp:revision>3</cp:revision>
  <cp:lastPrinted>2022-09-13T18:58:00Z</cp:lastPrinted>
  <dcterms:created xsi:type="dcterms:W3CDTF">2022-09-13T18:58:00Z</dcterms:created>
  <dcterms:modified xsi:type="dcterms:W3CDTF">2022-09-13T18:59:00Z</dcterms:modified>
</cp:coreProperties>
</file>